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B7" w:rsidRPr="00FE21B7" w:rsidRDefault="00FE21B7" w:rsidP="00FE21B7">
      <w:pPr>
        <w:jc w:val="center"/>
        <w:rPr>
          <w:i/>
          <w:sz w:val="36"/>
        </w:rPr>
      </w:pPr>
      <w:r w:rsidRPr="00575935">
        <w:rPr>
          <w:b/>
          <w:sz w:val="24"/>
        </w:rPr>
        <w:t xml:space="preserve"> </w:t>
      </w:r>
      <w:r w:rsidRPr="00FE21B7">
        <w:rPr>
          <w:i/>
          <w:sz w:val="36"/>
        </w:rPr>
        <w:t xml:space="preserve">Scuola Madre </w:t>
      </w:r>
      <w:proofErr w:type="gramStart"/>
      <w:r w:rsidRPr="00FE21B7">
        <w:rPr>
          <w:i/>
          <w:sz w:val="36"/>
        </w:rPr>
        <w:t>Mazzarello  Sc</w:t>
      </w:r>
      <w:proofErr w:type="gramEnd"/>
      <w:r w:rsidRPr="00FE21B7">
        <w:rPr>
          <w:i/>
          <w:sz w:val="36"/>
        </w:rPr>
        <w:t>. Sec. 2°</w:t>
      </w:r>
    </w:p>
    <w:p w:rsidR="00FE21B7" w:rsidRDefault="00FE21B7" w:rsidP="00FE21B7">
      <w:pPr>
        <w:jc w:val="center"/>
        <w:rPr>
          <w:b/>
          <w:sz w:val="24"/>
        </w:rPr>
      </w:pPr>
      <w:r w:rsidRPr="00575935">
        <w:rPr>
          <w:b/>
          <w:sz w:val="24"/>
        </w:rPr>
        <w:t xml:space="preserve"> </w:t>
      </w:r>
    </w:p>
    <w:p w:rsidR="00FE21B7" w:rsidRPr="00FE21B7" w:rsidRDefault="00FE21B7" w:rsidP="00FE21B7">
      <w:pPr>
        <w:ind w:left="708" w:firstLine="708"/>
        <w:jc w:val="center"/>
        <w:rPr>
          <w:b/>
          <w:sz w:val="36"/>
          <w:szCs w:val="24"/>
        </w:rPr>
      </w:pPr>
      <w:bookmarkStart w:id="0" w:name="_GoBack"/>
      <w:bookmarkEnd w:id="0"/>
      <w:r w:rsidRPr="00FE21B7">
        <w:rPr>
          <w:b/>
          <w:sz w:val="36"/>
          <w:szCs w:val="24"/>
        </w:rPr>
        <w:t>“Web: rischi e potenzialità di una rete che amplifica le emozioni, e non solo…”</w:t>
      </w:r>
    </w:p>
    <w:p w:rsidR="00FE21B7" w:rsidRDefault="00FE21B7" w:rsidP="00FE2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5935">
        <w:rPr>
          <w:b/>
          <w:sz w:val="24"/>
        </w:rPr>
        <w:t xml:space="preserve"> </w:t>
      </w:r>
      <w:r>
        <w:rPr>
          <w:b/>
          <w:sz w:val="28"/>
        </w:rPr>
        <w:t>18 gennaio</w:t>
      </w:r>
      <w:r>
        <w:rPr>
          <w:b/>
          <w:sz w:val="28"/>
        </w:rPr>
        <w:t xml:space="preserve"> 2017</w:t>
      </w:r>
    </w:p>
    <w:p w:rsidR="00FE21B7" w:rsidRPr="00A33A8B" w:rsidRDefault="00FE21B7" w:rsidP="00FE21B7">
      <w:pPr>
        <w:jc w:val="center"/>
        <w:rPr>
          <w:b/>
          <w:color w:val="FF0000"/>
          <w:sz w:val="24"/>
          <w:szCs w:val="24"/>
        </w:rPr>
      </w:pPr>
      <w:r w:rsidRPr="00884A79">
        <w:rPr>
          <w:b/>
          <w:sz w:val="24"/>
          <w:szCs w:val="24"/>
        </w:rPr>
        <w:t xml:space="preserve">Dottor Andrea Salza </w:t>
      </w:r>
      <w:r w:rsidRPr="00752566">
        <w:rPr>
          <w:i/>
          <w:sz w:val="24"/>
          <w:szCs w:val="24"/>
        </w:rPr>
        <w:t xml:space="preserve">Psicologo </w:t>
      </w:r>
      <w:r w:rsidRPr="00EC7BDC">
        <w:rPr>
          <w:i/>
          <w:sz w:val="24"/>
          <w:szCs w:val="24"/>
        </w:rPr>
        <w:t>e</w:t>
      </w:r>
      <w:r w:rsidRPr="009B1262">
        <w:rPr>
          <w:b/>
          <w:sz w:val="24"/>
          <w:szCs w:val="24"/>
        </w:rPr>
        <w:t xml:space="preserve"> Johnny Lapio </w:t>
      </w:r>
      <w:r w:rsidRPr="00752566">
        <w:rPr>
          <w:i/>
          <w:sz w:val="24"/>
          <w:szCs w:val="24"/>
        </w:rPr>
        <w:t>Educatore</w:t>
      </w:r>
    </w:p>
    <w:p w:rsidR="00FE21B7" w:rsidRDefault="00FE21B7" w:rsidP="00FE21B7">
      <w:pPr>
        <w:rPr>
          <w:sz w:val="28"/>
          <w:szCs w:val="28"/>
        </w:rPr>
      </w:pPr>
      <w:r w:rsidRPr="00EE39FC">
        <w:rPr>
          <w:sz w:val="28"/>
          <w:szCs w:val="28"/>
        </w:rPr>
        <w:t xml:space="preserve"> </w:t>
      </w:r>
    </w:p>
    <w:p w:rsidR="00EE39FC" w:rsidRPr="00EE39FC" w:rsidRDefault="00EE39FC" w:rsidP="00FE21B7">
      <w:pPr>
        <w:ind w:left="708"/>
        <w:rPr>
          <w:sz w:val="28"/>
          <w:szCs w:val="28"/>
        </w:rPr>
      </w:pPr>
      <w:r w:rsidRPr="00EE39FC">
        <w:rPr>
          <w:sz w:val="28"/>
          <w:szCs w:val="28"/>
        </w:rPr>
        <w:t>“Web: rischi e potenzialità di una rete che amplifica le emozioni, e non solo…”</w:t>
      </w:r>
    </w:p>
    <w:p w:rsidR="00EE39FC" w:rsidRPr="00EE39FC" w:rsidRDefault="00EE39FC" w:rsidP="00FE21B7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177FCC" w:rsidRPr="00830C92" w:rsidRDefault="00EE39FC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Il mondo del web e dei social media ci spingono a considerare il mondo immerso in due diverse dimensioni: reale e virtuale.</w:t>
      </w:r>
    </w:p>
    <w:p w:rsidR="00EE39FC" w:rsidRPr="00830C92" w:rsidRDefault="00EE39FC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La dimensione virtuale ha in sé aspetti affascinati e seducenti che inevitabilmente si intrecciano con i compiti di sviluppo che l’adolescente deve affrontare se vuole entrare a far parte del mondo adulto.</w:t>
      </w:r>
    </w:p>
    <w:p w:rsidR="00EE39FC" w:rsidRDefault="00EE39FC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Tra i compiti di sviluppo che l’adolescente deve affrontare c’è la gestione della dimensione emotiva.</w:t>
      </w:r>
    </w:p>
    <w:p w:rsidR="00F918F4" w:rsidRPr="00830C92" w:rsidRDefault="00F918F4" w:rsidP="00FE21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mondo emotivo </w:t>
      </w:r>
      <w:r w:rsidR="00A155A9">
        <w:rPr>
          <w:sz w:val="24"/>
          <w:szCs w:val="24"/>
        </w:rPr>
        <w:t>colora e determina ogni nuovo movimento di sviluppo adolescenziale e in particolare la vergogna assume nella prospettiva dell’individualismo esasperato e dell’immagine un significato particolare.</w:t>
      </w:r>
    </w:p>
    <w:p w:rsidR="00EE39FC" w:rsidRPr="00830C92" w:rsidRDefault="00EE39FC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La vergogna è un’emozione che sempre più si propone come ostacolo alla possibilità di affrontare con serenità le relazioni e di entrare in contato con l’altro.</w:t>
      </w:r>
    </w:p>
    <w:p w:rsidR="00830C92" w:rsidRPr="00830C92" w:rsidRDefault="00830C92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La dimensione virtuale può avere un’azione così fortemente seduttiva in questa direzione che attiva dinamiche di dipendenza</w:t>
      </w:r>
      <w:r w:rsidR="00F918F4">
        <w:rPr>
          <w:sz w:val="24"/>
          <w:szCs w:val="24"/>
        </w:rPr>
        <w:t xml:space="preserve"> e isolamento sociale.</w:t>
      </w:r>
    </w:p>
    <w:p w:rsidR="00EE39FC" w:rsidRDefault="00EE39FC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Come possiamo aiutare i nostri figli ad affrontare una dimensione nella quale noi non siamo cresciuti e che ci appare a volte di difficile comprensione.</w:t>
      </w:r>
    </w:p>
    <w:p w:rsidR="00EE39FC" w:rsidRPr="00830C92" w:rsidRDefault="00EE39FC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 xml:space="preserve">Come la famiglia può essere luogo di conflitto costruttivo per </w:t>
      </w:r>
      <w:r w:rsidR="00830C92" w:rsidRPr="00830C92">
        <w:rPr>
          <w:sz w:val="24"/>
          <w:szCs w:val="24"/>
        </w:rPr>
        <w:t>contrastare viziatura</w:t>
      </w:r>
      <w:r w:rsidRPr="00830C92">
        <w:rPr>
          <w:sz w:val="24"/>
          <w:szCs w:val="24"/>
        </w:rPr>
        <w:t xml:space="preserve"> della </w:t>
      </w:r>
      <w:r w:rsidR="00830C92" w:rsidRPr="00830C92">
        <w:rPr>
          <w:sz w:val="24"/>
          <w:szCs w:val="24"/>
        </w:rPr>
        <w:t>dimensione</w:t>
      </w:r>
      <w:r w:rsidRPr="00830C92">
        <w:rPr>
          <w:sz w:val="24"/>
          <w:szCs w:val="24"/>
        </w:rPr>
        <w:t xml:space="preserve"> virtuale</w:t>
      </w:r>
      <w:r w:rsidR="00830C92" w:rsidRPr="00830C92">
        <w:rPr>
          <w:sz w:val="24"/>
          <w:szCs w:val="24"/>
        </w:rPr>
        <w:t>?</w:t>
      </w:r>
    </w:p>
    <w:p w:rsidR="00830C92" w:rsidRDefault="00830C92" w:rsidP="00FE21B7">
      <w:pPr>
        <w:ind w:left="708"/>
        <w:jc w:val="both"/>
        <w:rPr>
          <w:sz w:val="24"/>
          <w:szCs w:val="24"/>
        </w:rPr>
      </w:pPr>
      <w:r w:rsidRPr="00830C92">
        <w:rPr>
          <w:sz w:val="24"/>
          <w:szCs w:val="24"/>
        </w:rPr>
        <w:t>Come genitore riconosciamo l’importanza di agire in termini contenitivi e propositivi in merito all’educazione al reale e al virtuale?</w:t>
      </w:r>
    </w:p>
    <w:p w:rsidR="00A155A9" w:rsidRDefault="00A155A9" w:rsidP="00FE21B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Confronto sulle possibili risposte che possiamo dare senza idealizzare e senza deprimerci nel ruolo di genitori.</w:t>
      </w:r>
    </w:p>
    <w:p w:rsidR="00F918F4" w:rsidRDefault="00F918F4" w:rsidP="00FE21B7">
      <w:pPr>
        <w:ind w:left="708"/>
        <w:jc w:val="both"/>
        <w:rPr>
          <w:sz w:val="24"/>
          <w:szCs w:val="24"/>
        </w:rPr>
      </w:pPr>
    </w:p>
    <w:p w:rsidR="00EE39FC" w:rsidRDefault="00FE21B7" w:rsidP="00FE21B7">
      <w:pPr>
        <w:jc w:val="right"/>
      </w:pPr>
      <w:r w:rsidRPr="00FE21B7">
        <w:rPr>
          <w:b/>
          <w:i/>
          <w:sz w:val="24"/>
          <w:szCs w:val="24"/>
        </w:rPr>
        <w:t xml:space="preserve">Dott. </w:t>
      </w:r>
      <w:r w:rsidRPr="00FE21B7">
        <w:rPr>
          <w:b/>
          <w:i/>
          <w:sz w:val="24"/>
          <w:szCs w:val="24"/>
        </w:rPr>
        <w:t>Andrea Salza Psicologo</w:t>
      </w:r>
      <w:r>
        <w:rPr>
          <w:b/>
          <w:i/>
          <w:sz w:val="24"/>
          <w:szCs w:val="24"/>
        </w:rPr>
        <w:t xml:space="preserve"> </w:t>
      </w:r>
    </w:p>
    <w:sectPr w:rsidR="00EE3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FC"/>
    <w:rsid w:val="00177FCC"/>
    <w:rsid w:val="006D09FE"/>
    <w:rsid w:val="00824C93"/>
    <w:rsid w:val="00830C92"/>
    <w:rsid w:val="00A155A9"/>
    <w:rsid w:val="00EE39FC"/>
    <w:rsid w:val="00F03827"/>
    <w:rsid w:val="00F918F4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4D70-1136-42EF-8308-80B7DB3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9F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salza</dc:creator>
  <cp:keywords/>
  <dc:description/>
  <cp:lastModifiedBy>admin</cp:lastModifiedBy>
  <cp:revision>2</cp:revision>
  <dcterms:created xsi:type="dcterms:W3CDTF">2017-01-18T10:27:00Z</dcterms:created>
  <dcterms:modified xsi:type="dcterms:W3CDTF">2017-01-18T10:27:00Z</dcterms:modified>
</cp:coreProperties>
</file>